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3606" w14:textId="20780383" w:rsidR="008820D9" w:rsidRDefault="008820D9"/>
    <w:p w14:paraId="5ECBFD59" w14:textId="0E988DD4" w:rsidR="008820D9" w:rsidRPr="00547FF1" w:rsidRDefault="008820D9">
      <w:pPr>
        <w:rPr>
          <w:rFonts w:ascii="Gotham Bold" w:hAnsi="Gotham Bold"/>
          <w:b/>
          <w:bCs/>
          <w:sz w:val="28"/>
          <w:szCs w:val="32"/>
        </w:rPr>
      </w:pPr>
      <w:r w:rsidRPr="00547FF1">
        <w:rPr>
          <w:rFonts w:ascii="Gotham Bold" w:hAnsi="Gotham Bold"/>
          <w:b/>
          <w:bCs/>
          <w:sz w:val="28"/>
          <w:szCs w:val="32"/>
        </w:rPr>
        <w:t>Key Stage 2 Results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2324"/>
        <w:gridCol w:w="2325"/>
        <w:gridCol w:w="2325"/>
        <w:gridCol w:w="2325"/>
      </w:tblGrid>
      <w:tr w:rsidR="00547FF1" w14:paraId="28567656" w14:textId="77777777" w:rsidTr="001E2AC6">
        <w:tc>
          <w:tcPr>
            <w:tcW w:w="4649" w:type="dxa"/>
            <w:vMerge w:val="restart"/>
          </w:tcPr>
          <w:p w14:paraId="2161B821" w14:textId="77777777" w:rsidR="00547FF1" w:rsidRDefault="00547FF1" w:rsidP="008820D9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</w:p>
        </w:tc>
        <w:tc>
          <w:tcPr>
            <w:tcW w:w="4649" w:type="dxa"/>
            <w:gridSpan w:val="2"/>
          </w:tcPr>
          <w:p w14:paraId="32718613" w14:textId="3AEE6815" w:rsidR="00547FF1" w:rsidRPr="00547FF1" w:rsidRDefault="00547FF1" w:rsidP="008820D9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Expected Standard</w:t>
            </w:r>
            <w:r w:rsidR="00F062E8">
              <w:rPr>
                <w:rFonts w:ascii="Gotham Bold" w:hAnsi="Gotham Bold"/>
                <w:b/>
                <w:bCs/>
                <w:sz w:val="28"/>
                <w:szCs w:val="32"/>
              </w:rPr>
              <w:t>+</w:t>
            </w:r>
          </w:p>
        </w:tc>
        <w:tc>
          <w:tcPr>
            <w:tcW w:w="4650" w:type="dxa"/>
            <w:gridSpan w:val="2"/>
          </w:tcPr>
          <w:p w14:paraId="483159FF" w14:textId="67DB07A1" w:rsidR="00547FF1" w:rsidRPr="00547FF1" w:rsidRDefault="00547FF1" w:rsidP="008820D9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 xml:space="preserve">Higher Level of Attainment </w:t>
            </w:r>
          </w:p>
        </w:tc>
      </w:tr>
      <w:tr w:rsidR="00547FF1" w14:paraId="34E6D634" w14:textId="77777777" w:rsidTr="00365902">
        <w:tc>
          <w:tcPr>
            <w:tcW w:w="4649" w:type="dxa"/>
            <w:vMerge/>
          </w:tcPr>
          <w:p w14:paraId="34C4322E" w14:textId="77777777" w:rsidR="00547FF1" w:rsidRDefault="00547FF1" w:rsidP="008820D9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</w:p>
        </w:tc>
        <w:tc>
          <w:tcPr>
            <w:tcW w:w="2324" w:type="dxa"/>
          </w:tcPr>
          <w:p w14:paraId="0A804F13" w14:textId="6A6707CD" w:rsidR="00547FF1" w:rsidRPr="00547FF1" w:rsidRDefault="00547FF1" w:rsidP="008820D9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Nightingale</w:t>
            </w:r>
          </w:p>
        </w:tc>
        <w:tc>
          <w:tcPr>
            <w:tcW w:w="2325" w:type="dxa"/>
          </w:tcPr>
          <w:p w14:paraId="65C5E1F4" w14:textId="75AFAC0E" w:rsidR="00547FF1" w:rsidRPr="00547FF1" w:rsidRDefault="00547FF1" w:rsidP="008820D9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National</w:t>
            </w:r>
          </w:p>
        </w:tc>
        <w:tc>
          <w:tcPr>
            <w:tcW w:w="2325" w:type="dxa"/>
          </w:tcPr>
          <w:p w14:paraId="642CF777" w14:textId="0670DE7C" w:rsidR="00547FF1" w:rsidRPr="00547FF1" w:rsidRDefault="00547FF1" w:rsidP="008820D9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Nightingale</w:t>
            </w:r>
          </w:p>
        </w:tc>
        <w:tc>
          <w:tcPr>
            <w:tcW w:w="2325" w:type="dxa"/>
          </w:tcPr>
          <w:p w14:paraId="737A4646" w14:textId="7BF5417C" w:rsidR="00547FF1" w:rsidRPr="00547FF1" w:rsidRDefault="00547FF1" w:rsidP="008820D9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National</w:t>
            </w:r>
          </w:p>
        </w:tc>
      </w:tr>
      <w:tr w:rsidR="00547FF1" w14:paraId="4A8490A0" w14:textId="77777777" w:rsidTr="00365902">
        <w:tc>
          <w:tcPr>
            <w:tcW w:w="4649" w:type="dxa"/>
          </w:tcPr>
          <w:p w14:paraId="16B45C97" w14:textId="65DED911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Reading</w:t>
            </w:r>
          </w:p>
        </w:tc>
        <w:tc>
          <w:tcPr>
            <w:tcW w:w="2324" w:type="dxa"/>
          </w:tcPr>
          <w:p w14:paraId="55482205" w14:textId="1F50970F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69%</w:t>
            </w:r>
          </w:p>
        </w:tc>
        <w:tc>
          <w:tcPr>
            <w:tcW w:w="2325" w:type="dxa"/>
          </w:tcPr>
          <w:p w14:paraId="2050BC36" w14:textId="1E7E3E5E" w:rsid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>
              <w:rPr>
                <w:rFonts w:ascii="Gotham Bold" w:hAnsi="Gotham Bold"/>
                <w:sz w:val="28"/>
                <w:szCs w:val="32"/>
              </w:rPr>
              <w:t>75%</w:t>
            </w:r>
          </w:p>
        </w:tc>
        <w:tc>
          <w:tcPr>
            <w:tcW w:w="2325" w:type="dxa"/>
          </w:tcPr>
          <w:p w14:paraId="13E2616D" w14:textId="1332A76A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29%</w:t>
            </w:r>
          </w:p>
        </w:tc>
        <w:tc>
          <w:tcPr>
            <w:tcW w:w="2325" w:type="dxa"/>
          </w:tcPr>
          <w:p w14:paraId="545135AA" w14:textId="194D4482" w:rsidR="00547FF1" w:rsidRP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 w:rsidRPr="00547FF1">
              <w:rPr>
                <w:rFonts w:ascii="Gotham Bold" w:hAnsi="Gotham Bold"/>
                <w:sz w:val="28"/>
                <w:szCs w:val="32"/>
              </w:rPr>
              <w:t>28%</w:t>
            </w:r>
          </w:p>
        </w:tc>
      </w:tr>
      <w:tr w:rsidR="00547FF1" w14:paraId="26AE980E" w14:textId="77777777" w:rsidTr="00365902">
        <w:tc>
          <w:tcPr>
            <w:tcW w:w="4649" w:type="dxa"/>
          </w:tcPr>
          <w:p w14:paraId="5AAD2A1B" w14:textId="3DCA138B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Writing</w:t>
            </w:r>
          </w:p>
        </w:tc>
        <w:tc>
          <w:tcPr>
            <w:tcW w:w="2324" w:type="dxa"/>
          </w:tcPr>
          <w:p w14:paraId="2435F4E7" w14:textId="04ECA270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76%</w:t>
            </w:r>
          </w:p>
        </w:tc>
        <w:tc>
          <w:tcPr>
            <w:tcW w:w="2325" w:type="dxa"/>
          </w:tcPr>
          <w:p w14:paraId="403541CC" w14:textId="5CC0C4EF" w:rsid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>
              <w:rPr>
                <w:rFonts w:ascii="Gotham Bold" w:hAnsi="Gotham Bold"/>
                <w:sz w:val="28"/>
                <w:szCs w:val="32"/>
              </w:rPr>
              <w:t>72%</w:t>
            </w:r>
          </w:p>
        </w:tc>
        <w:tc>
          <w:tcPr>
            <w:tcW w:w="2325" w:type="dxa"/>
          </w:tcPr>
          <w:p w14:paraId="2686A2FF" w14:textId="4449EF24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12%</w:t>
            </w:r>
          </w:p>
        </w:tc>
        <w:tc>
          <w:tcPr>
            <w:tcW w:w="2325" w:type="dxa"/>
          </w:tcPr>
          <w:p w14:paraId="562A0FD7" w14:textId="63680F98" w:rsidR="00547FF1" w:rsidRP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 w:rsidRPr="00547FF1">
              <w:rPr>
                <w:rFonts w:ascii="Gotham Bold" w:hAnsi="Gotham Bold"/>
                <w:sz w:val="28"/>
                <w:szCs w:val="32"/>
              </w:rPr>
              <w:t>16%</w:t>
            </w:r>
          </w:p>
        </w:tc>
      </w:tr>
      <w:tr w:rsidR="00547FF1" w14:paraId="4DC2BD5D" w14:textId="77777777" w:rsidTr="00365902">
        <w:tc>
          <w:tcPr>
            <w:tcW w:w="4649" w:type="dxa"/>
          </w:tcPr>
          <w:p w14:paraId="130C089C" w14:textId="1BCC7CD1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Mathematics</w:t>
            </w:r>
          </w:p>
        </w:tc>
        <w:tc>
          <w:tcPr>
            <w:tcW w:w="2324" w:type="dxa"/>
          </w:tcPr>
          <w:p w14:paraId="2934B9C9" w14:textId="0339C8B5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76%</w:t>
            </w:r>
          </w:p>
        </w:tc>
        <w:tc>
          <w:tcPr>
            <w:tcW w:w="2325" w:type="dxa"/>
          </w:tcPr>
          <w:p w14:paraId="4FB31300" w14:textId="7175C6DD" w:rsid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>
              <w:rPr>
                <w:rFonts w:ascii="Gotham Bold" w:hAnsi="Gotham Bold"/>
                <w:sz w:val="28"/>
                <w:szCs w:val="32"/>
              </w:rPr>
              <w:t>74%</w:t>
            </w:r>
          </w:p>
        </w:tc>
        <w:tc>
          <w:tcPr>
            <w:tcW w:w="2325" w:type="dxa"/>
          </w:tcPr>
          <w:p w14:paraId="5444EC61" w14:textId="2A2B1A0E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16%</w:t>
            </w:r>
          </w:p>
        </w:tc>
        <w:tc>
          <w:tcPr>
            <w:tcW w:w="2325" w:type="dxa"/>
          </w:tcPr>
          <w:p w14:paraId="23ECC809" w14:textId="52934AC6" w:rsidR="00547FF1" w:rsidRP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 w:rsidRPr="00547FF1">
              <w:rPr>
                <w:rFonts w:ascii="Gotham Bold" w:hAnsi="Gotham Bold"/>
                <w:sz w:val="28"/>
                <w:szCs w:val="32"/>
              </w:rPr>
              <w:t>20%</w:t>
            </w:r>
          </w:p>
        </w:tc>
      </w:tr>
      <w:tr w:rsidR="00547FF1" w14:paraId="4CA37711" w14:textId="77777777" w:rsidTr="00365902">
        <w:tc>
          <w:tcPr>
            <w:tcW w:w="4649" w:type="dxa"/>
          </w:tcPr>
          <w:p w14:paraId="42E76630" w14:textId="758E93DD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Reading, Writing, Math</w:t>
            </w:r>
            <w:r w:rsidR="0025610E">
              <w:rPr>
                <w:rFonts w:ascii="Gotham Bold" w:hAnsi="Gotham Bold"/>
                <w:b/>
                <w:bCs/>
                <w:sz w:val="28"/>
                <w:szCs w:val="32"/>
              </w:rPr>
              <w:t>ematic</w:t>
            </w: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s Combined</w:t>
            </w:r>
          </w:p>
        </w:tc>
        <w:tc>
          <w:tcPr>
            <w:tcW w:w="2324" w:type="dxa"/>
          </w:tcPr>
          <w:p w14:paraId="7586B80D" w14:textId="79A2E74C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61%</w:t>
            </w:r>
          </w:p>
        </w:tc>
        <w:tc>
          <w:tcPr>
            <w:tcW w:w="2325" w:type="dxa"/>
          </w:tcPr>
          <w:p w14:paraId="42480B44" w14:textId="555B62D7" w:rsid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>
              <w:rPr>
                <w:rFonts w:ascii="Gotham Bold" w:hAnsi="Gotham Bold"/>
                <w:sz w:val="28"/>
                <w:szCs w:val="32"/>
              </w:rPr>
              <w:t>62%</w:t>
            </w:r>
          </w:p>
        </w:tc>
        <w:tc>
          <w:tcPr>
            <w:tcW w:w="2325" w:type="dxa"/>
          </w:tcPr>
          <w:p w14:paraId="71502921" w14:textId="77A876E7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6%</w:t>
            </w:r>
          </w:p>
        </w:tc>
        <w:tc>
          <w:tcPr>
            <w:tcW w:w="2325" w:type="dxa"/>
          </w:tcPr>
          <w:p w14:paraId="60E502A6" w14:textId="14E6681E" w:rsidR="00547FF1" w:rsidRP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 w:rsidRPr="00547FF1">
              <w:rPr>
                <w:rFonts w:ascii="Gotham Bold" w:hAnsi="Gotham Bold"/>
                <w:sz w:val="28"/>
                <w:szCs w:val="32"/>
              </w:rPr>
              <w:t>8%</w:t>
            </w:r>
          </w:p>
        </w:tc>
      </w:tr>
      <w:tr w:rsidR="00547FF1" w14:paraId="0721D34D" w14:textId="77777777" w:rsidTr="00A161B2">
        <w:tc>
          <w:tcPr>
            <w:tcW w:w="13948" w:type="dxa"/>
            <w:gridSpan w:val="5"/>
            <w:shd w:val="clear" w:color="auto" w:fill="D9D9D9" w:themeFill="background1" w:themeFillShade="D9"/>
          </w:tcPr>
          <w:p w14:paraId="7F3AA03A" w14:textId="20BCEBC8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</w:p>
        </w:tc>
      </w:tr>
      <w:tr w:rsidR="00547FF1" w14:paraId="41161F47" w14:textId="77777777" w:rsidTr="00365902">
        <w:tc>
          <w:tcPr>
            <w:tcW w:w="4649" w:type="dxa"/>
          </w:tcPr>
          <w:p w14:paraId="59BE3C1D" w14:textId="13595892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Spelling Punctuation and Grammar</w:t>
            </w:r>
          </w:p>
        </w:tc>
        <w:tc>
          <w:tcPr>
            <w:tcW w:w="2324" w:type="dxa"/>
          </w:tcPr>
          <w:p w14:paraId="4BF7532A" w14:textId="62DBC248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65%</w:t>
            </w:r>
          </w:p>
        </w:tc>
        <w:tc>
          <w:tcPr>
            <w:tcW w:w="2325" w:type="dxa"/>
          </w:tcPr>
          <w:p w14:paraId="7214FAED" w14:textId="7EBD6400" w:rsid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>
              <w:rPr>
                <w:rFonts w:ascii="Gotham Bold" w:hAnsi="Gotham Bold"/>
                <w:sz w:val="28"/>
                <w:szCs w:val="32"/>
              </w:rPr>
              <w:t>73%</w:t>
            </w:r>
          </w:p>
        </w:tc>
        <w:tc>
          <w:tcPr>
            <w:tcW w:w="2325" w:type="dxa"/>
          </w:tcPr>
          <w:p w14:paraId="0CE0A23E" w14:textId="66350576" w:rsidR="00547FF1" w:rsidRPr="00547FF1" w:rsidRDefault="00547FF1" w:rsidP="00547FF1">
            <w:pPr>
              <w:jc w:val="center"/>
              <w:rPr>
                <w:rFonts w:ascii="Gotham Bold" w:hAnsi="Gotham Bold"/>
                <w:b/>
                <w:bCs/>
                <w:sz w:val="28"/>
                <w:szCs w:val="32"/>
              </w:rPr>
            </w:pPr>
            <w:r w:rsidRPr="00547FF1">
              <w:rPr>
                <w:rFonts w:ascii="Gotham Bold" w:hAnsi="Gotham Bold"/>
                <w:b/>
                <w:bCs/>
                <w:sz w:val="28"/>
                <w:szCs w:val="32"/>
              </w:rPr>
              <w:t>20%</w:t>
            </w:r>
          </w:p>
        </w:tc>
        <w:tc>
          <w:tcPr>
            <w:tcW w:w="2325" w:type="dxa"/>
          </w:tcPr>
          <w:p w14:paraId="29EB407F" w14:textId="1B1F7369" w:rsidR="00547FF1" w:rsidRPr="00547FF1" w:rsidRDefault="00547FF1" w:rsidP="00547FF1">
            <w:pPr>
              <w:jc w:val="center"/>
              <w:rPr>
                <w:rFonts w:ascii="Gotham Bold" w:hAnsi="Gotham Bold"/>
                <w:sz w:val="28"/>
                <w:szCs w:val="32"/>
              </w:rPr>
            </w:pPr>
            <w:r w:rsidRPr="00547FF1">
              <w:rPr>
                <w:rFonts w:ascii="Gotham Bold" w:hAnsi="Gotham Bold"/>
                <w:sz w:val="28"/>
                <w:szCs w:val="32"/>
              </w:rPr>
              <w:t>24%</w:t>
            </w:r>
          </w:p>
        </w:tc>
      </w:tr>
    </w:tbl>
    <w:p w14:paraId="78289DFE" w14:textId="77777777" w:rsidR="00141F2E" w:rsidRDefault="00141F2E" w:rsidP="00547FF1"/>
    <w:sectPr w:rsidR="00141F2E" w:rsidSect="00141F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2E"/>
    <w:rsid w:val="00141F2E"/>
    <w:rsid w:val="0025610E"/>
    <w:rsid w:val="00547FF1"/>
    <w:rsid w:val="00606456"/>
    <w:rsid w:val="008511EE"/>
    <w:rsid w:val="008820D9"/>
    <w:rsid w:val="00943EDB"/>
    <w:rsid w:val="00A161B2"/>
    <w:rsid w:val="00B2099A"/>
    <w:rsid w:val="00EC013D"/>
    <w:rsid w:val="00F062E8"/>
    <w:rsid w:val="00F2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6AF3"/>
  <w15:chartTrackingRefBased/>
  <w15:docId w15:val="{DD7DF273-DF0E-4AF8-8362-AF70A2F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Steele</dc:creator>
  <cp:keywords/>
  <dc:description/>
  <cp:lastModifiedBy>Adam Steele</cp:lastModifiedBy>
  <cp:revision>6</cp:revision>
  <dcterms:created xsi:type="dcterms:W3CDTF">2025-12-18T13:42:00Z</dcterms:created>
  <dcterms:modified xsi:type="dcterms:W3CDTF">2025-12-18T13:46:00Z</dcterms:modified>
</cp:coreProperties>
</file>